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4DCA8" w14:textId="77777777" w:rsidR="00191207" w:rsidRDefault="003334C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Kate Collins Middle School 7th Grade Life Science</w:t>
      </w:r>
    </w:p>
    <w:p w14:paraId="66420D2B" w14:textId="77777777" w:rsidR="00191207" w:rsidRDefault="00191207">
      <w:pPr>
        <w:rPr>
          <w:rFonts w:ascii="Times New Roman" w:eastAsia="Times New Roman" w:hAnsi="Times New Roman" w:cs="Times New Roman"/>
          <w:sz w:val="24"/>
          <w:szCs w:val="24"/>
        </w:rPr>
      </w:pPr>
    </w:p>
    <w:p w14:paraId="0F00194B"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Hello!</w:t>
      </w:r>
    </w:p>
    <w:p w14:paraId="11D71097" w14:textId="7CF3E4EB"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 am excited to be joining the staff at KCMS this year! This will be my </w:t>
      </w:r>
      <w:proofErr w:type="gramStart"/>
      <w:r w:rsidR="00664B06">
        <w:rPr>
          <w:rFonts w:ascii="Times New Roman" w:eastAsia="Times New Roman" w:hAnsi="Times New Roman" w:cs="Times New Roman"/>
          <w:sz w:val="24"/>
          <w:szCs w:val="24"/>
        </w:rPr>
        <w:t>first year</w:t>
      </w:r>
      <w:proofErr w:type="gramEnd"/>
      <w:r>
        <w:rPr>
          <w:rFonts w:ascii="Times New Roman" w:eastAsia="Times New Roman" w:hAnsi="Times New Roman" w:cs="Times New Roman"/>
          <w:sz w:val="24"/>
          <w:szCs w:val="24"/>
        </w:rPr>
        <w:t xml:space="preserve"> teaching and I am thrilled to be sharing it with your students. I am looking forward to sharing my passion for science and the love of learning I have with your child. Pleas</w:t>
      </w:r>
      <w:r>
        <w:rPr>
          <w:rFonts w:ascii="Times New Roman" w:eastAsia="Times New Roman" w:hAnsi="Times New Roman" w:cs="Times New Roman"/>
          <w:sz w:val="24"/>
          <w:szCs w:val="24"/>
        </w:rPr>
        <w:t>e do not hesitate to contact me by email if you have any concerns or questions. You can also check out my website throughout the year as I add activities and other miscellaneous materials that we are doing in class!</w:t>
      </w:r>
    </w:p>
    <w:p w14:paraId="02A42921" w14:textId="77777777" w:rsidR="00191207" w:rsidRDefault="00191207">
      <w:pPr>
        <w:rPr>
          <w:rFonts w:ascii="Times New Roman" w:eastAsia="Times New Roman" w:hAnsi="Times New Roman" w:cs="Times New Roman"/>
          <w:sz w:val="24"/>
          <w:szCs w:val="24"/>
        </w:rPr>
      </w:pPr>
    </w:p>
    <w:p w14:paraId="6ECA9A45"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Ms. Rachel Becker</w:t>
      </w:r>
    </w:p>
    <w:p w14:paraId="6D8D4D9D"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7">
        <w:r>
          <w:rPr>
            <w:rFonts w:ascii="Times New Roman" w:eastAsia="Times New Roman" w:hAnsi="Times New Roman" w:cs="Times New Roman"/>
            <w:color w:val="1155CC"/>
            <w:sz w:val="24"/>
            <w:szCs w:val="24"/>
            <w:u w:val="single"/>
          </w:rPr>
          <w:t>rbecker@waynesboro.k12.va.us</w:t>
        </w:r>
      </w:hyperlink>
    </w:p>
    <w:p w14:paraId="60E77D3D"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Room #: 709</w:t>
      </w:r>
    </w:p>
    <w:p w14:paraId="2BBC7B15"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8">
        <w:r>
          <w:rPr>
            <w:rFonts w:ascii="Times New Roman" w:eastAsia="Times New Roman" w:hAnsi="Times New Roman" w:cs="Times New Roman"/>
            <w:color w:val="1155CC"/>
            <w:sz w:val="24"/>
            <w:szCs w:val="24"/>
            <w:u w:val="single"/>
          </w:rPr>
          <w:t>http://msbeckerssciencecenter.weebly.com</w:t>
        </w:r>
      </w:hyperlink>
    </w:p>
    <w:p w14:paraId="78CA9A02" w14:textId="77777777" w:rsidR="00191207" w:rsidRDefault="00191207">
      <w:pPr>
        <w:rPr>
          <w:rFonts w:ascii="Times New Roman" w:eastAsia="Times New Roman" w:hAnsi="Times New Roman" w:cs="Times New Roman"/>
          <w:sz w:val="24"/>
          <w:szCs w:val="24"/>
        </w:rPr>
      </w:pPr>
    </w:p>
    <w:p w14:paraId="0F834693" w14:textId="77777777" w:rsidR="00191207" w:rsidRDefault="003334C8">
      <w:pPr>
        <w:jc w:val="center"/>
        <w:rPr>
          <w:rFonts w:ascii="Times New Roman" w:eastAsia="Times New Roman" w:hAnsi="Times New Roman" w:cs="Times New Roman"/>
          <w:sz w:val="24"/>
          <w:szCs w:val="24"/>
        </w:rPr>
      </w:pPr>
      <w:r>
        <w:rPr>
          <w:rFonts w:ascii="Times New Roman" w:eastAsia="Times New Roman" w:hAnsi="Times New Roman" w:cs="Times New Roman"/>
          <w:b/>
          <w:sz w:val="26"/>
          <w:szCs w:val="26"/>
          <w:u w:val="single"/>
        </w:rPr>
        <w:t>Course Description</w:t>
      </w:r>
    </w:p>
    <w:p w14:paraId="3A373504" w14:textId="77777777" w:rsidR="00191207" w:rsidRDefault="003334C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Life Science standards emph</w:t>
      </w:r>
      <w:r>
        <w:rPr>
          <w:rFonts w:ascii="Times New Roman" w:eastAsia="Times New Roman" w:hAnsi="Times New Roman" w:cs="Times New Roman"/>
          <w:sz w:val="24"/>
          <w:szCs w:val="24"/>
        </w:rPr>
        <w:t>asize a more complex understanding of change, cycles, patterns, and relationships in the living world. Students build on basic principles related to these concepts by exploring the cellular organization and the classification of organisms; the dynamic rela</w:t>
      </w:r>
      <w:r>
        <w:rPr>
          <w:rFonts w:ascii="Times New Roman" w:eastAsia="Times New Roman" w:hAnsi="Times New Roman" w:cs="Times New Roman"/>
          <w:sz w:val="24"/>
          <w:szCs w:val="24"/>
        </w:rPr>
        <w:t xml:space="preserve">tionships among organisms, populations, communities, and ecosystems; and change as a result of the transmission of genetic information from generation to generation. </w:t>
      </w:r>
    </w:p>
    <w:p w14:paraId="72F9BC75" w14:textId="77777777" w:rsidR="00191207" w:rsidRDefault="00191207">
      <w:pPr>
        <w:rPr>
          <w:rFonts w:ascii="Times New Roman" w:eastAsia="Times New Roman" w:hAnsi="Times New Roman" w:cs="Times New Roman"/>
          <w:b/>
          <w:sz w:val="26"/>
          <w:szCs w:val="26"/>
          <w:u w:val="single"/>
        </w:rPr>
      </w:pPr>
    </w:p>
    <w:p w14:paraId="71BFC4D2" w14:textId="77777777" w:rsidR="00191207" w:rsidRPr="00664B06" w:rsidRDefault="003334C8">
      <w:pPr>
        <w:jc w:val="center"/>
        <w:rPr>
          <w:rFonts w:ascii="Times New Roman" w:eastAsia="Times New Roman" w:hAnsi="Times New Roman" w:cs="Times New Roman"/>
          <w:b/>
          <w:sz w:val="26"/>
          <w:szCs w:val="26"/>
        </w:rPr>
      </w:pPr>
      <w:r w:rsidRPr="00664B06">
        <w:rPr>
          <w:rFonts w:ascii="Times New Roman" w:eastAsia="Times New Roman" w:hAnsi="Times New Roman" w:cs="Times New Roman"/>
          <w:b/>
          <w:noProof/>
          <w:sz w:val="26"/>
          <w:szCs w:val="26"/>
        </w:rPr>
        <w:drawing>
          <wp:inline distT="114300" distB="114300" distL="114300" distR="114300" wp14:anchorId="0D0ED1BD" wp14:editId="3D7B494C">
            <wp:extent cx="3643630" cy="3397885"/>
            <wp:effectExtent l="0" t="0" r="0" b="571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a:srcRect l="3052" t="1" r="-3052" b="5528"/>
                    <a:stretch/>
                  </pic:blipFill>
                  <pic:spPr bwMode="auto">
                    <a:xfrm>
                      <a:off x="0" y="0"/>
                      <a:ext cx="3664675" cy="341751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33A5E1A4" w14:textId="77777777" w:rsidR="00664B06" w:rsidRDefault="00664B06">
      <w:pPr>
        <w:jc w:val="center"/>
        <w:rPr>
          <w:rFonts w:ascii="Times New Roman" w:eastAsia="Times New Roman" w:hAnsi="Times New Roman" w:cs="Times New Roman"/>
          <w:b/>
          <w:sz w:val="26"/>
          <w:szCs w:val="26"/>
          <w:u w:val="single"/>
        </w:rPr>
      </w:pPr>
      <w:bookmarkStart w:id="0" w:name="_GoBack"/>
      <w:bookmarkEnd w:id="0"/>
    </w:p>
    <w:p w14:paraId="64DD0EFA" w14:textId="77777777" w:rsidR="00664B06" w:rsidRDefault="00664B06">
      <w:pPr>
        <w:jc w:val="center"/>
        <w:rPr>
          <w:rFonts w:ascii="Times New Roman" w:eastAsia="Times New Roman" w:hAnsi="Times New Roman" w:cs="Times New Roman"/>
          <w:b/>
          <w:sz w:val="26"/>
          <w:szCs w:val="26"/>
          <w:u w:val="single"/>
        </w:rPr>
      </w:pPr>
    </w:p>
    <w:p w14:paraId="64EE90EA" w14:textId="7DCE0D31" w:rsidR="00191207" w:rsidRDefault="003334C8">
      <w:pPr>
        <w:jc w:val="center"/>
        <w:rPr>
          <w:b/>
          <w:sz w:val="24"/>
          <w:szCs w:val="24"/>
          <w:u w:val="single"/>
        </w:rPr>
      </w:pPr>
      <w:r>
        <w:rPr>
          <w:rFonts w:ascii="Times New Roman" w:eastAsia="Times New Roman" w:hAnsi="Times New Roman" w:cs="Times New Roman"/>
          <w:b/>
          <w:sz w:val="26"/>
          <w:szCs w:val="26"/>
          <w:u w:val="single"/>
        </w:rPr>
        <w:lastRenderedPageBreak/>
        <w:t>Course Content</w:t>
      </w:r>
    </w:p>
    <w:tbl>
      <w:tblPr>
        <w:tblStyle w:val="a"/>
        <w:tblW w:w="1029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5190"/>
      </w:tblGrid>
      <w:tr w:rsidR="00191207" w14:paraId="23683BA2" w14:textId="77777777">
        <w:tc>
          <w:tcPr>
            <w:tcW w:w="5100" w:type="dxa"/>
            <w:shd w:val="clear" w:color="auto" w:fill="auto"/>
            <w:tcMar>
              <w:top w:w="100" w:type="dxa"/>
              <w:left w:w="100" w:type="dxa"/>
              <w:bottom w:w="100" w:type="dxa"/>
              <w:right w:w="100" w:type="dxa"/>
            </w:tcMar>
          </w:tcPr>
          <w:p w14:paraId="2F3A5F1D" w14:textId="77777777" w:rsidR="00191207" w:rsidRDefault="003334C8">
            <w:pPr>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Semester 1:</w:t>
            </w:r>
          </w:p>
          <w:p w14:paraId="6D5FA9E8" w14:textId="77777777" w:rsidR="00191207" w:rsidRDefault="003334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Routines, Procedures, Expectations, Course Pretest                                                   </w:t>
            </w:r>
          </w:p>
          <w:p w14:paraId="0A062956" w14:textId="40AA8791" w:rsidR="00191207" w:rsidRDefault="003334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1     Measurement, Tools, Lab </w:t>
            </w:r>
            <w:r w:rsidR="00664B06">
              <w:rPr>
                <w:rFonts w:ascii="Times New Roman" w:eastAsia="Times New Roman" w:hAnsi="Times New Roman" w:cs="Times New Roman"/>
                <w:sz w:val="24"/>
                <w:szCs w:val="24"/>
              </w:rPr>
              <w:t xml:space="preserve">Safety,  </w:t>
            </w:r>
            <w:r>
              <w:rPr>
                <w:rFonts w:ascii="Times New Roman" w:eastAsia="Times New Roman" w:hAnsi="Times New Roman" w:cs="Times New Roman"/>
                <w:sz w:val="24"/>
                <w:szCs w:val="24"/>
              </w:rPr>
              <w:t xml:space="preserve">       Microscope Use   </w:t>
            </w:r>
            <w:r>
              <w:rPr>
                <w:rFonts w:ascii="Times New Roman" w:eastAsia="Times New Roman" w:hAnsi="Times New Roman" w:cs="Times New Roman"/>
                <w:sz w:val="24"/>
                <w:szCs w:val="24"/>
              </w:rPr>
              <w:tab/>
              <w:t xml:space="preserve">                   </w:t>
            </w:r>
          </w:p>
          <w:p w14:paraId="296C8C0E" w14:textId="77777777" w:rsidR="00191207" w:rsidRDefault="003334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2     Characteristics of Living Things, Cell Structure &amp; T</w:t>
            </w:r>
            <w:r>
              <w:rPr>
                <w:rFonts w:ascii="Times New Roman" w:eastAsia="Times New Roman" w:hAnsi="Times New Roman" w:cs="Times New Roman"/>
                <w:sz w:val="24"/>
                <w:szCs w:val="24"/>
              </w:rPr>
              <w:t xml:space="preserve">heory Pt 1                                        </w:t>
            </w:r>
          </w:p>
          <w:p w14:paraId="4445B753" w14:textId="77777777" w:rsidR="00191207" w:rsidRDefault="003334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3     Cell Structure &amp; Theory Pt 2             Unit 4     Cell Organization &amp; Systems              </w:t>
            </w:r>
          </w:p>
          <w:p w14:paraId="4196B482" w14:textId="77777777" w:rsidR="00191207" w:rsidRDefault="003334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5     Classification of Organisms                                Unit 6     Photosynthesis &amp; Ce</w:t>
            </w:r>
            <w:r>
              <w:rPr>
                <w:rFonts w:ascii="Times New Roman" w:eastAsia="Times New Roman" w:hAnsi="Times New Roman" w:cs="Times New Roman"/>
                <w:sz w:val="24"/>
                <w:szCs w:val="24"/>
              </w:rPr>
              <w:t>llular Respiration</w:t>
            </w:r>
          </w:p>
          <w:p w14:paraId="4D97B265" w14:textId="77777777" w:rsidR="00191207" w:rsidRDefault="003334C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Unit 7     Cycles in Nature &amp; Energy Flow 1</w:t>
            </w:r>
          </w:p>
        </w:tc>
        <w:tc>
          <w:tcPr>
            <w:tcW w:w="5190" w:type="dxa"/>
            <w:shd w:val="clear" w:color="auto" w:fill="auto"/>
            <w:tcMar>
              <w:top w:w="100" w:type="dxa"/>
              <w:left w:w="100" w:type="dxa"/>
              <w:bottom w:w="100" w:type="dxa"/>
              <w:right w:w="100" w:type="dxa"/>
            </w:tcMar>
          </w:tcPr>
          <w:p w14:paraId="4FA3BE5B" w14:textId="77777777" w:rsidR="00191207" w:rsidRDefault="003334C8">
            <w:pPr>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Semester 2:     </w:t>
            </w:r>
          </w:p>
          <w:p w14:paraId="57CA97F4"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 7     Cycles in Nature &amp; Energy Flow 2</w:t>
            </w:r>
          </w:p>
          <w:p w14:paraId="12343EE4"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 8     Populations in a Biological Community</w:t>
            </w:r>
          </w:p>
          <w:p w14:paraId="795D5CBC"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 9     Organisms in an Environment</w:t>
            </w:r>
          </w:p>
          <w:p w14:paraId="0DBB8313"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 10   Dynamic Organisms</w:t>
            </w:r>
          </w:p>
          <w:p w14:paraId="6DA01D3B"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 11   Ecosystem Dynamics &amp; Humans</w:t>
            </w:r>
          </w:p>
          <w:p w14:paraId="328E5C84"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 12   Organism Reproduction &amp; Genetics</w:t>
            </w:r>
          </w:p>
          <w:p w14:paraId="1A800601"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 13   Organisms Change Over Time</w:t>
            </w:r>
          </w:p>
          <w:p w14:paraId="3C7303DE" w14:textId="77777777" w:rsidR="00191207" w:rsidRDefault="003334C8">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Comprehensive Lab Practical Exam, Review &amp; Course Post Test  </w:t>
            </w:r>
          </w:p>
        </w:tc>
      </w:tr>
    </w:tbl>
    <w:p w14:paraId="70C4837A" w14:textId="77777777" w:rsidR="00191207" w:rsidRDefault="00191207">
      <w:pPr>
        <w:rPr>
          <w:rFonts w:ascii="Times New Roman" w:eastAsia="Times New Roman" w:hAnsi="Times New Roman" w:cs="Times New Roman"/>
          <w:sz w:val="24"/>
          <w:szCs w:val="24"/>
        </w:rPr>
      </w:pPr>
    </w:p>
    <w:p w14:paraId="3DF4C00E" w14:textId="77777777" w:rsidR="00191207" w:rsidRDefault="003334C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 Evaluation</w:t>
      </w:r>
    </w:p>
    <w:p w14:paraId="71789FBE" w14:textId="77777777" w:rsidR="00191207" w:rsidRDefault="003334C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Type of Grade:</w:t>
      </w:r>
      <w:r w:rsidRPr="00664B06">
        <w:rPr>
          <w:rFonts w:ascii="Times New Roman" w:eastAsia="Times New Roman" w:hAnsi="Times New Roman" w:cs="Times New Roman"/>
          <w:sz w:val="24"/>
          <w:szCs w:val="24"/>
        </w:rPr>
        <w:tab/>
      </w:r>
      <w:r w:rsidRPr="00664B06">
        <w:rPr>
          <w:rFonts w:ascii="Times New Roman" w:eastAsia="Times New Roman" w:hAnsi="Times New Roman" w:cs="Times New Roman"/>
          <w:sz w:val="24"/>
          <w:szCs w:val="24"/>
        </w:rPr>
        <w:tab/>
      </w:r>
      <w:r w:rsidRPr="00664B06">
        <w:rPr>
          <w:rFonts w:ascii="Times New Roman" w:eastAsia="Times New Roman" w:hAnsi="Times New Roman" w:cs="Times New Roman"/>
          <w:sz w:val="24"/>
          <w:szCs w:val="24"/>
        </w:rPr>
        <w:tab/>
      </w:r>
      <w:r w:rsidRPr="00664B06">
        <w:rPr>
          <w:rFonts w:ascii="Times New Roman" w:eastAsia="Times New Roman" w:hAnsi="Times New Roman" w:cs="Times New Roman"/>
          <w:sz w:val="24"/>
          <w:szCs w:val="24"/>
        </w:rPr>
        <w:tab/>
      </w:r>
      <w:r w:rsidRPr="00664B06">
        <w:rPr>
          <w:rFonts w:ascii="Times New Roman" w:eastAsia="Times New Roman" w:hAnsi="Times New Roman" w:cs="Times New Roman"/>
          <w:sz w:val="24"/>
          <w:szCs w:val="24"/>
        </w:rPr>
        <w:tab/>
      </w:r>
      <w:r w:rsidRPr="00664B06">
        <w:rPr>
          <w:rFonts w:ascii="Times New Roman" w:eastAsia="Times New Roman" w:hAnsi="Times New Roman" w:cs="Times New Roman"/>
          <w:sz w:val="24"/>
          <w:szCs w:val="24"/>
        </w:rPr>
        <w:tab/>
      </w:r>
      <w:r w:rsidRPr="00664B06">
        <w:rPr>
          <w:rFonts w:ascii="Times New Roman" w:eastAsia="Times New Roman" w:hAnsi="Times New Roman" w:cs="Times New Roman"/>
          <w:sz w:val="24"/>
          <w:szCs w:val="24"/>
        </w:rPr>
        <w:tab/>
      </w:r>
      <w:r w:rsidRPr="00664B06">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Weigh</w:t>
      </w:r>
      <w:r>
        <w:rPr>
          <w:rFonts w:ascii="Times New Roman" w:eastAsia="Times New Roman" w:hAnsi="Times New Roman" w:cs="Times New Roman"/>
          <w:b/>
          <w:sz w:val="24"/>
          <w:szCs w:val="24"/>
          <w:u w:val="single"/>
        </w:rPr>
        <w:t>t:</w:t>
      </w:r>
    </w:p>
    <w:p w14:paraId="3B9520E1"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Bell Work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631B1E18"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Classwork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14:paraId="225E6E10"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Labs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BB13282"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Quizzes &amp; Tests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14:paraId="77EB5EC5"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Study Guides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1B9F9897"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54AD976B" w14:textId="77777777" w:rsidR="00191207" w:rsidRDefault="00191207">
      <w:pPr>
        <w:spacing w:line="240" w:lineRule="auto"/>
        <w:rPr>
          <w:rFonts w:ascii="Times New Roman" w:eastAsia="Times New Roman" w:hAnsi="Times New Roman" w:cs="Times New Roman"/>
          <w:sz w:val="24"/>
          <w:szCs w:val="24"/>
        </w:rPr>
      </w:pPr>
    </w:p>
    <w:p w14:paraId="2296D76A" w14:textId="77777777" w:rsidR="00191207" w:rsidRDefault="003334C8">
      <w:pPr>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Communication Devices</w:t>
      </w:r>
    </w:p>
    <w:p w14:paraId="0FD2B46F" w14:textId="77777777" w:rsidR="00191207" w:rsidRDefault="003334C8">
      <w:pPr>
        <w:spacing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Students may possess phone, tablet, Personal Digital Assistant (PDA) or other communications device on school property, including school buses, provided that the device </w:t>
      </w:r>
      <w:r>
        <w:rPr>
          <w:rFonts w:ascii="Times New Roman" w:eastAsia="Times New Roman" w:hAnsi="Times New Roman" w:cs="Times New Roman"/>
          <w:b/>
          <w:i/>
          <w:sz w:val="24"/>
          <w:szCs w:val="24"/>
          <w:u w:val="single"/>
        </w:rPr>
        <w:t>must remain off and out of sight during instructional time</w:t>
      </w:r>
      <w:r>
        <w:rPr>
          <w:rFonts w:ascii="Times New Roman" w:eastAsia="Times New Roman" w:hAnsi="Times New Roman" w:cs="Times New Roman"/>
          <w:b/>
          <w:i/>
          <w:sz w:val="24"/>
          <w:szCs w:val="24"/>
        </w:rPr>
        <w:t>.</w:t>
      </w:r>
    </w:p>
    <w:p w14:paraId="2160BF46" w14:textId="77777777" w:rsidR="00191207" w:rsidRDefault="003334C8">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place their d</w:t>
      </w:r>
      <w:r>
        <w:rPr>
          <w:rFonts w:ascii="Times New Roman" w:eastAsia="Times New Roman" w:hAnsi="Times New Roman" w:cs="Times New Roman"/>
          <w:sz w:val="24"/>
          <w:szCs w:val="24"/>
        </w:rPr>
        <w:t>evices into a basket as they come into the room; the devices will then be placed into a pocket chart by my desk for the remainder of the class</w:t>
      </w:r>
    </w:p>
    <w:p w14:paraId="179695B5" w14:textId="77777777" w:rsidR="00191207" w:rsidRDefault="003334C8">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devices will be returned at the end of class</w:t>
      </w:r>
    </w:p>
    <w:p w14:paraId="06F9F9DA" w14:textId="77777777" w:rsidR="00191207" w:rsidRDefault="003334C8">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safety precautions, students may not use devices in th</w:t>
      </w:r>
      <w:r>
        <w:rPr>
          <w:rFonts w:ascii="Times New Roman" w:eastAsia="Times New Roman" w:hAnsi="Times New Roman" w:cs="Times New Roman"/>
          <w:sz w:val="24"/>
          <w:szCs w:val="24"/>
        </w:rPr>
        <w:t>e hallways or listen to music</w:t>
      </w:r>
    </w:p>
    <w:p w14:paraId="3EF2E368" w14:textId="77777777" w:rsidR="00191207" w:rsidRDefault="003334C8">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Bluetooth speakers are prohibited on grounds and busses</w:t>
      </w:r>
    </w:p>
    <w:p w14:paraId="070AE400" w14:textId="77777777" w:rsidR="00191207" w:rsidRDefault="00191207">
      <w:pPr>
        <w:jc w:val="center"/>
        <w:rPr>
          <w:rFonts w:ascii="Times New Roman" w:eastAsia="Times New Roman" w:hAnsi="Times New Roman" w:cs="Times New Roman"/>
          <w:b/>
          <w:sz w:val="26"/>
          <w:szCs w:val="26"/>
          <w:u w:val="single"/>
        </w:rPr>
      </w:pPr>
    </w:p>
    <w:p w14:paraId="47D997F6" w14:textId="77777777" w:rsidR="00191207" w:rsidRDefault="003334C8">
      <w:pPr>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Standards of Student Conduct</w:t>
      </w:r>
    </w:p>
    <w:p w14:paraId="01A7888B"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Students have the right to a free public education free from disruption. Any physical or verbal disturbance which interrupts or interferes </w:t>
      </w:r>
      <w:r>
        <w:rPr>
          <w:rFonts w:ascii="Times New Roman" w:eastAsia="Times New Roman" w:hAnsi="Times New Roman" w:cs="Times New Roman"/>
          <w:sz w:val="24"/>
          <w:szCs w:val="24"/>
        </w:rPr>
        <w:t>with teaching and orderly conduct of school activities, is prohibited.</w:t>
      </w:r>
    </w:p>
    <w:p w14:paraId="132DFD9D" w14:textId="77777777" w:rsidR="00191207" w:rsidRDefault="00191207">
      <w:pPr>
        <w:rPr>
          <w:rFonts w:ascii="Times New Roman" w:eastAsia="Times New Roman" w:hAnsi="Times New Roman" w:cs="Times New Roman"/>
          <w:sz w:val="24"/>
          <w:szCs w:val="24"/>
        </w:rPr>
      </w:pPr>
    </w:p>
    <w:p w14:paraId="66671D97" w14:textId="77777777" w:rsidR="00191207" w:rsidRDefault="00191207">
      <w:pPr>
        <w:rPr>
          <w:rFonts w:ascii="Times New Roman" w:eastAsia="Times New Roman" w:hAnsi="Times New Roman" w:cs="Times New Roman"/>
          <w:sz w:val="24"/>
          <w:szCs w:val="24"/>
        </w:rPr>
      </w:pPr>
    </w:p>
    <w:p w14:paraId="036C3081" w14:textId="77777777" w:rsidR="00664B06" w:rsidRDefault="00664B06">
      <w:pPr>
        <w:jc w:val="center"/>
        <w:rPr>
          <w:rFonts w:ascii="Times New Roman" w:eastAsia="Times New Roman" w:hAnsi="Times New Roman" w:cs="Times New Roman"/>
          <w:b/>
          <w:sz w:val="26"/>
          <w:szCs w:val="26"/>
          <w:u w:val="single"/>
        </w:rPr>
      </w:pPr>
    </w:p>
    <w:p w14:paraId="1CE71FFB" w14:textId="3908031D" w:rsidR="00191207" w:rsidRDefault="003334C8">
      <w:pPr>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lastRenderedPageBreak/>
        <w:t>Class Rules &amp; Behavior Expectations</w:t>
      </w:r>
    </w:p>
    <w:p w14:paraId="69C2B48D" w14:textId="77777777" w:rsidR="00191207" w:rsidRDefault="003334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Respectful</w:t>
      </w:r>
      <w:r>
        <w:rPr>
          <w:rFonts w:ascii="Times New Roman" w:eastAsia="Times New Roman" w:hAnsi="Times New Roman" w:cs="Times New Roman"/>
          <w:sz w:val="24"/>
          <w:szCs w:val="24"/>
        </w:rPr>
        <w:t xml:space="preserve"> - Be kind with your words and actions. </w:t>
      </w:r>
      <w:r>
        <w:rPr>
          <w:rFonts w:ascii="Times New Roman" w:eastAsia="Times New Roman" w:hAnsi="Times New Roman" w:cs="Times New Roman"/>
          <w:b/>
          <w:i/>
          <w:sz w:val="24"/>
          <w:szCs w:val="24"/>
        </w:rPr>
        <w:t>How?</w:t>
      </w:r>
      <w:r>
        <w:rPr>
          <w:rFonts w:ascii="Times New Roman" w:eastAsia="Times New Roman" w:hAnsi="Times New Roman" w:cs="Times New Roman"/>
          <w:sz w:val="24"/>
          <w:szCs w:val="24"/>
        </w:rPr>
        <w:t xml:space="preserve"> </w:t>
      </w:r>
    </w:p>
    <w:p w14:paraId="6D95734A" w14:textId="77777777" w:rsidR="00191207" w:rsidRDefault="003334C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 kindly to/about others and yourself</w:t>
      </w:r>
    </w:p>
    <w:p w14:paraId="1974D792" w14:textId="77777777" w:rsidR="00191207" w:rsidRDefault="003334C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Raise your hand to speak.</w:t>
      </w:r>
    </w:p>
    <w:p w14:paraId="327EAEEB" w14:textId="77777777" w:rsidR="00191207" w:rsidRDefault="00191207">
      <w:pPr>
        <w:spacing w:line="240" w:lineRule="auto"/>
        <w:rPr>
          <w:rFonts w:ascii="Times New Roman" w:eastAsia="Times New Roman" w:hAnsi="Times New Roman" w:cs="Times New Roman"/>
          <w:sz w:val="24"/>
          <w:szCs w:val="24"/>
        </w:rPr>
      </w:pPr>
    </w:p>
    <w:p w14:paraId="41092DA9" w14:textId="77777777" w:rsidR="00191207" w:rsidRDefault="003334C8">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Involved</w:t>
      </w:r>
      <w:r>
        <w:rPr>
          <w:rFonts w:ascii="Times New Roman" w:eastAsia="Times New Roman" w:hAnsi="Times New Roman" w:cs="Times New Roman"/>
          <w:sz w:val="24"/>
          <w:szCs w:val="24"/>
        </w:rPr>
        <w:t xml:space="preserve"> - Listen and </w:t>
      </w:r>
      <w:r>
        <w:rPr>
          <w:rFonts w:ascii="Times New Roman" w:eastAsia="Times New Roman" w:hAnsi="Times New Roman" w:cs="Times New Roman"/>
          <w:sz w:val="24"/>
          <w:szCs w:val="24"/>
        </w:rPr>
        <w:t xml:space="preserve">follow directions. </w:t>
      </w:r>
      <w:r>
        <w:rPr>
          <w:rFonts w:ascii="Times New Roman" w:eastAsia="Times New Roman" w:hAnsi="Times New Roman" w:cs="Times New Roman"/>
          <w:b/>
          <w:i/>
          <w:sz w:val="24"/>
          <w:szCs w:val="24"/>
        </w:rPr>
        <w:t xml:space="preserve">How? </w:t>
      </w:r>
    </w:p>
    <w:p w14:paraId="18298064" w14:textId="77777777" w:rsidR="00191207" w:rsidRDefault="003334C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questions.</w:t>
      </w:r>
    </w:p>
    <w:p w14:paraId="0B2F478F" w14:textId="77777777" w:rsidR="00191207" w:rsidRDefault="003334C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discussions by adding related comments. </w:t>
      </w:r>
    </w:p>
    <w:p w14:paraId="2FD8FA83" w14:textId="77777777" w:rsidR="00191207" w:rsidRDefault="003334C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willing to work with anyone. </w:t>
      </w:r>
    </w:p>
    <w:p w14:paraId="320F4AF5" w14:textId="77777777" w:rsidR="00191207" w:rsidRDefault="003334C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 everything you are asked to do. </w:t>
      </w:r>
    </w:p>
    <w:p w14:paraId="0FBB6AE7" w14:textId="77777777" w:rsidR="00191207" w:rsidRDefault="003334C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assignments in time given.</w:t>
      </w:r>
    </w:p>
    <w:p w14:paraId="2400E7DA" w14:textId="77777777" w:rsidR="00191207" w:rsidRDefault="00191207">
      <w:pPr>
        <w:spacing w:line="240" w:lineRule="auto"/>
        <w:ind w:left="1440"/>
        <w:rPr>
          <w:rFonts w:ascii="Times New Roman" w:eastAsia="Times New Roman" w:hAnsi="Times New Roman" w:cs="Times New Roman"/>
          <w:sz w:val="24"/>
          <w:szCs w:val="24"/>
        </w:rPr>
      </w:pPr>
    </w:p>
    <w:p w14:paraId="51CB580E" w14:textId="77777777" w:rsidR="00191207" w:rsidRDefault="003334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Responsible</w:t>
      </w:r>
      <w:r>
        <w:rPr>
          <w:rFonts w:ascii="Times New Roman" w:eastAsia="Times New Roman" w:hAnsi="Times New Roman" w:cs="Times New Roman"/>
          <w:sz w:val="24"/>
          <w:szCs w:val="24"/>
        </w:rPr>
        <w:t xml:space="preserve"> - Handle yourself, classroom supplies and school property with care. </w:t>
      </w:r>
      <w:r>
        <w:rPr>
          <w:rFonts w:ascii="Times New Roman" w:eastAsia="Times New Roman" w:hAnsi="Times New Roman" w:cs="Times New Roman"/>
          <w:b/>
          <w:i/>
          <w:sz w:val="24"/>
          <w:szCs w:val="24"/>
        </w:rPr>
        <w:t xml:space="preserve">How?  </w:t>
      </w:r>
      <w:r>
        <w:rPr>
          <w:rFonts w:ascii="Times New Roman" w:eastAsia="Times New Roman" w:hAnsi="Times New Roman" w:cs="Times New Roman"/>
          <w:sz w:val="24"/>
          <w:szCs w:val="24"/>
        </w:rPr>
        <w:t xml:space="preserve">                        </w:t>
      </w:r>
    </w:p>
    <w:p w14:paraId="00FE0454" w14:textId="77777777" w:rsidR="00191207" w:rsidRDefault="003334C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lab safety guidelines set forth in Lab Safety Contract. </w:t>
      </w:r>
    </w:p>
    <w:p w14:paraId="2BF8CBEE" w14:textId="77777777" w:rsidR="00191207" w:rsidRDefault="003334C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Walk around the classroom quietly. </w:t>
      </w:r>
    </w:p>
    <w:p w14:paraId="02B432E5" w14:textId="77777777" w:rsidR="00191207" w:rsidRDefault="003334C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your hands to yourself at all times.</w:t>
      </w:r>
    </w:p>
    <w:p w14:paraId="56113A78" w14:textId="77777777" w:rsidR="00191207" w:rsidRDefault="003334C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 Bell Work or activity written on board. </w:t>
      </w:r>
    </w:p>
    <w:p w14:paraId="6DFCE36D" w14:textId="77777777" w:rsidR="00191207" w:rsidRDefault="00191207">
      <w:pPr>
        <w:spacing w:line="240" w:lineRule="auto"/>
        <w:ind w:left="1440"/>
        <w:rPr>
          <w:rFonts w:ascii="Times New Roman" w:eastAsia="Times New Roman" w:hAnsi="Times New Roman" w:cs="Times New Roman"/>
          <w:sz w:val="24"/>
          <w:szCs w:val="24"/>
        </w:rPr>
      </w:pPr>
    </w:p>
    <w:p w14:paraId="19ADACE2" w14:textId="77777777" w:rsidR="00191207" w:rsidRDefault="003334C8">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Rewards and Privileges</w:t>
      </w:r>
    </w:p>
    <w:p w14:paraId="36CE1D50" w14:textId="5AFD0DD1" w:rsidR="00191207" w:rsidRDefault="003334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Throughout the year, I will occasionally have rewards that the students can earn as a class. The privileges that students can </w:t>
      </w:r>
      <w:r w:rsidR="00664B06">
        <w:rPr>
          <w:rFonts w:ascii="Times New Roman" w:eastAsia="Times New Roman" w:hAnsi="Times New Roman" w:cs="Times New Roman"/>
          <w:sz w:val="24"/>
          <w:szCs w:val="24"/>
        </w:rPr>
        <w:t>earn are</w:t>
      </w:r>
      <w:r>
        <w:rPr>
          <w:rFonts w:ascii="Times New Roman" w:eastAsia="Times New Roman" w:hAnsi="Times New Roman" w:cs="Times New Roman"/>
          <w:sz w:val="24"/>
          <w:szCs w:val="24"/>
        </w:rPr>
        <w:t xml:space="preserve"> separa</w:t>
      </w:r>
      <w:r>
        <w:rPr>
          <w:rFonts w:ascii="Times New Roman" w:eastAsia="Times New Roman" w:hAnsi="Times New Roman" w:cs="Times New Roman"/>
          <w:sz w:val="24"/>
          <w:szCs w:val="24"/>
        </w:rPr>
        <w:t xml:space="preserve">te from that in that they are </w:t>
      </w:r>
      <w:r w:rsidR="00664B06">
        <w:rPr>
          <w:rFonts w:ascii="Times New Roman" w:eastAsia="Times New Roman" w:hAnsi="Times New Roman" w:cs="Times New Roman"/>
          <w:sz w:val="24"/>
          <w:szCs w:val="24"/>
        </w:rPr>
        <w:t>earned on</w:t>
      </w:r>
      <w:r>
        <w:rPr>
          <w:rFonts w:ascii="Times New Roman" w:eastAsia="Times New Roman" w:hAnsi="Times New Roman" w:cs="Times New Roman"/>
          <w:sz w:val="24"/>
          <w:szCs w:val="24"/>
        </w:rPr>
        <w:t xml:space="preserve"> an individual basis. Students will earn the privileges/</w:t>
      </w:r>
      <w:r w:rsidR="00664B06">
        <w:rPr>
          <w:rFonts w:ascii="Times New Roman" w:eastAsia="Times New Roman" w:hAnsi="Times New Roman" w:cs="Times New Roman"/>
          <w:sz w:val="24"/>
          <w:szCs w:val="24"/>
        </w:rPr>
        <w:t>rewards by</w:t>
      </w:r>
      <w:r>
        <w:rPr>
          <w:rFonts w:ascii="Times New Roman" w:eastAsia="Times New Roman" w:hAnsi="Times New Roman" w:cs="Times New Roman"/>
          <w:sz w:val="24"/>
          <w:szCs w:val="24"/>
        </w:rPr>
        <w:t xml:space="preserve"> following classroom rules and refraining from behaviors that will negatively impact their--and other students’--learning. Some of those privileges i</w:t>
      </w:r>
      <w:r>
        <w:rPr>
          <w:rFonts w:ascii="Times New Roman" w:eastAsia="Times New Roman" w:hAnsi="Times New Roman" w:cs="Times New Roman"/>
          <w:sz w:val="24"/>
          <w:szCs w:val="24"/>
        </w:rPr>
        <w:t>nclude, but are not limited to:</w:t>
      </w:r>
    </w:p>
    <w:p w14:paraId="1C475D48" w14:textId="77777777" w:rsidR="00191207" w:rsidRDefault="003334C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Listening to music </w:t>
      </w:r>
      <w:r>
        <w:rPr>
          <w:rFonts w:ascii="Times New Roman" w:eastAsia="Times New Roman" w:hAnsi="Times New Roman" w:cs="Times New Roman"/>
          <w:sz w:val="24"/>
          <w:szCs w:val="24"/>
          <w:u w:val="single"/>
        </w:rPr>
        <w:t>with headphones</w:t>
      </w:r>
      <w:r>
        <w:rPr>
          <w:rFonts w:ascii="Times New Roman" w:eastAsia="Times New Roman" w:hAnsi="Times New Roman" w:cs="Times New Roman"/>
          <w:sz w:val="24"/>
          <w:szCs w:val="24"/>
        </w:rPr>
        <w:t xml:space="preserve"> on their laptops. </w:t>
      </w:r>
      <w:r>
        <w:rPr>
          <w:rFonts w:ascii="Times New Roman" w:eastAsia="Times New Roman" w:hAnsi="Times New Roman" w:cs="Times New Roman"/>
          <w:b/>
          <w:sz w:val="24"/>
          <w:szCs w:val="24"/>
          <w:u w:val="single"/>
        </w:rPr>
        <w:t>CELL PHONES WILL NOT BE ALLOWED FOR THIS</w:t>
      </w:r>
    </w:p>
    <w:p w14:paraId="78D2571D" w14:textId="77777777" w:rsidR="00191207" w:rsidRDefault="003334C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Picking the students who they would like to work with for projects and labs</w:t>
      </w:r>
    </w:p>
    <w:p w14:paraId="3864EA13" w14:textId="77777777" w:rsidR="00191207" w:rsidRDefault="003334C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Choosing where they would like to sit in the classroom</w:t>
      </w:r>
    </w:p>
    <w:p w14:paraId="12749C2B" w14:textId="77777777" w:rsidR="00191207" w:rsidRDefault="003334C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able to have snacks in class--at teacher discretion</w:t>
      </w:r>
    </w:p>
    <w:p w14:paraId="1E97D91E" w14:textId="3D7E36B0" w:rsidR="00191207" w:rsidRDefault="003334C8">
      <w:pPr>
        <w:spacing w:line="240" w:lineRule="auto"/>
      </w:pPr>
      <w:r>
        <w:rPr>
          <w:rFonts w:ascii="Times New Roman" w:eastAsia="Times New Roman" w:hAnsi="Times New Roman" w:cs="Times New Roman"/>
          <w:sz w:val="24"/>
          <w:szCs w:val="24"/>
        </w:rPr>
        <w:t xml:space="preserve">*** A privilege/reward is not the same as a right. </w:t>
      </w:r>
      <w:r>
        <w:t xml:space="preserve">A right is irrevocable, which means it </w:t>
      </w:r>
      <w:r w:rsidR="00664B06">
        <w:t>cannot</w:t>
      </w:r>
      <w:r>
        <w:t xml:space="preserve"> be taken away. Privileges can be taken away if a student does not follow the set guidelines for ear</w:t>
      </w:r>
      <w:r>
        <w:t>ning and keeping them ***</w:t>
      </w:r>
    </w:p>
    <w:p w14:paraId="42710FEB" w14:textId="77777777" w:rsidR="00191207" w:rsidRDefault="00191207">
      <w:pPr>
        <w:spacing w:line="240" w:lineRule="auto"/>
      </w:pPr>
    </w:p>
    <w:p w14:paraId="067C70CF" w14:textId="70159644" w:rsidR="00191207" w:rsidRDefault="003334C8">
      <w:pPr>
        <w:ind w:firstLine="720"/>
      </w:pPr>
      <w:r>
        <w:t xml:space="preserve">Students who require extra/closer/additional supervision and coaching may miss out on some of the aforementioned privileges. </w:t>
      </w:r>
      <w:r>
        <w:rPr>
          <w:b/>
          <w:i/>
        </w:rPr>
        <w:t>Privilege loss will be used as a classroom behavior intervention if, and only it, other classroom interv</w:t>
      </w:r>
      <w:r>
        <w:rPr>
          <w:b/>
          <w:i/>
        </w:rPr>
        <w:t>entions do not improve the behavior.</w:t>
      </w:r>
      <w:r>
        <w:t xml:space="preserve"> Classroom interventions are aimed at teaching </w:t>
      </w:r>
      <w:r w:rsidR="00664B06">
        <w:t xml:space="preserve">students </w:t>
      </w:r>
      <w:r>
        <w:t>positive behaviors that are acceptable in a classroom or other areas of the school (and just about anywhere in life).</w:t>
      </w:r>
    </w:p>
    <w:p w14:paraId="6F005EC8" w14:textId="77777777" w:rsidR="00191207" w:rsidRDefault="00191207">
      <w:pPr>
        <w:spacing w:line="240" w:lineRule="auto"/>
        <w:rPr>
          <w:rFonts w:ascii="Times New Roman" w:eastAsia="Times New Roman" w:hAnsi="Times New Roman" w:cs="Times New Roman"/>
          <w:sz w:val="24"/>
          <w:szCs w:val="24"/>
        </w:rPr>
      </w:pPr>
    </w:p>
    <w:p w14:paraId="7C411796" w14:textId="77777777" w:rsidR="00191207" w:rsidRDefault="00191207">
      <w:pPr>
        <w:spacing w:line="240" w:lineRule="auto"/>
        <w:jc w:val="center"/>
        <w:rPr>
          <w:rFonts w:ascii="Times New Roman" w:eastAsia="Times New Roman" w:hAnsi="Times New Roman" w:cs="Times New Roman"/>
          <w:b/>
          <w:sz w:val="26"/>
          <w:szCs w:val="26"/>
          <w:u w:val="single"/>
        </w:rPr>
      </w:pPr>
    </w:p>
    <w:p w14:paraId="6832DC49" w14:textId="77777777" w:rsidR="00191207" w:rsidRDefault="00191207">
      <w:pPr>
        <w:spacing w:line="240" w:lineRule="auto"/>
        <w:jc w:val="center"/>
        <w:rPr>
          <w:rFonts w:ascii="Times New Roman" w:eastAsia="Times New Roman" w:hAnsi="Times New Roman" w:cs="Times New Roman"/>
          <w:b/>
          <w:sz w:val="26"/>
          <w:szCs w:val="26"/>
          <w:u w:val="single"/>
        </w:rPr>
      </w:pPr>
    </w:p>
    <w:p w14:paraId="0239D409" w14:textId="77777777" w:rsidR="00191207" w:rsidRDefault="00191207">
      <w:pPr>
        <w:spacing w:line="240" w:lineRule="auto"/>
        <w:jc w:val="center"/>
        <w:rPr>
          <w:rFonts w:ascii="Times New Roman" w:eastAsia="Times New Roman" w:hAnsi="Times New Roman" w:cs="Times New Roman"/>
          <w:b/>
          <w:sz w:val="26"/>
          <w:szCs w:val="26"/>
          <w:u w:val="single"/>
        </w:rPr>
      </w:pPr>
    </w:p>
    <w:p w14:paraId="7F8805E1" w14:textId="77777777" w:rsidR="00191207" w:rsidRDefault="00191207">
      <w:pPr>
        <w:spacing w:line="240" w:lineRule="auto"/>
        <w:jc w:val="center"/>
        <w:rPr>
          <w:rFonts w:ascii="Times New Roman" w:eastAsia="Times New Roman" w:hAnsi="Times New Roman" w:cs="Times New Roman"/>
          <w:b/>
          <w:sz w:val="26"/>
          <w:szCs w:val="26"/>
          <w:u w:val="single"/>
        </w:rPr>
      </w:pPr>
    </w:p>
    <w:p w14:paraId="205673D1" w14:textId="77777777" w:rsidR="00191207" w:rsidRDefault="00191207">
      <w:pPr>
        <w:spacing w:line="240" w:lineRule="auto"/>
        <w:jc w:val="center"/>
        <w:rPr>
          <w:rFonts w:ascii="Times New Roman" w:eastAsia="Times New Roman" w:hAnsi="Times New Roman" w:cs="Times New Roman"/>
          <w:b/>
          <w:sz w:val="26"/>
          <w:szCs w:val="26"/>
          <w:u w:val="single"/>
        </w:rPr>
      </w:pPr>
    </w:p>
    <w:p w14:paraId="316FABAD" w14:textId="77777777" w:rsidR="00664B06" w:rsidRDefault="00664B06">
      <w:pPr>
        <w:spacing w:line="240" w:lineRule="auto"/>
        <w:jc w:val="center"/>
        <w:rPr>
          <w:rFonts w:ascii="Times New Roman" w:eastAsia="Times New Roman" w:hAnsi="Times New Roman" w:cs="Times New Roman"/>
          <w:b/>
          <w:sz w:val="26"/>
          <w:szCs w:val="26"/>
          <w:u w:val="single"/>
        </w:rPr>
      </w:pPr>
    </w:p>
    <w:p w14:paraId="2FA5D2B2" w14:textId="4A156279" w:rsidR="00191207" w:rsidRDefault="003334C8">
      <w:pPr>
        <w:spacing w:line="24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Example Interventions</w:t>
      </w:r>
    </w:p>
    <w:p w14:paraId="0790D23B" w14:textId="77777777" w:rsidR="00191207" w:rsidRDefault="003334C8">
      <w:pPr>
        <w:numPr>
          <w:ilvl w:val="0"/>
          <w:numId w:val="4"/>
        </w:numPr>
        <w:rPr>
          <w:sz w:val="24"/>
          <w:szCs w:val="24"/>
        </w:rPr>
      </w:pPr>
      <w:r>
        <w:rPr>
          <w:rFonts w:ascii="Times New Roman" w:eastAsia="Times New Roman" w:hAnsi="Times New Roman" w:cs="Times New Roman"/>
          <w:b/>
          <w:sz w:val="24"/>
          <w:szCs w:val="24"/>
        </w:rPr>
        <w:t>Meet with Student</w:t>
      </w:r>
      <w:r>
        <w:rPr>
          <w:rFonts w:ascii="Times New Roman" w:eastAsia="Times New Roman" w:hAnsi="Times New Roman" w:cs="Times New Roman"/>
          <w:sz w:val="24"/>
          <w:szCs w:val="24"/>
        </w:rPr>
        <w:t>: Discuss solutions. Explain/ reteach and make request for desired behaviors and replacement behaviors. Ask student to fix it.</w:t>
      </w:r>
    </w:p>
    <w:p w14:paraId="59DDD38F" w14:textId="77777777" w:rsidR="00191207" w:rsidRDefault="003334C8">
      <w:pPr>
        <w:numPr>
          <w:ilvl w:val="0"/>
          <w:numId w:val="4"/>
        </w:numPr>
        <w:rPr>
          <w:sz w:val="24"/>
          <w:szCs w:val="24"/>
        </w:rPr>
      </w:pPr>
      <w:r>
        <w:rPr>
          <w:rFonts w:ascii="Times New Roman" w:eastAsia="Times New Roman" w:hAnsi="Times New Roman" w:cs="Times New Roman"/>
          <w:b/>
          <w:sz w:val="24"/>
          <w:szCs w:val="24"/>
        </w:rPr>
        <w:t>Conference with Parent</w:t>
      </w:r>
      <w:r>
        <w:rPr>
          <w:rFonts w:ascii="Times New Roman" w:eastAsia="Times New Roman" w:hAnsi="Times New Roman" w:cs="Times New Roman"/>
          <w:sz w:val="24"/>
          <w:szCs w:val="24"/>
        </w:rPr>
        <w:t>: I will attempt to talk with you by email first and then by phone. I want to be part of a team that works together to help students become better people.</w:t>
      </w:r>
      <w:r>
        <w:rPr>
          <w:rFonts w:ascii="Times New Roman" w:eastAsia="Times New Roman" w:hAnsi="Times New Roman" w:cs="Times New Roman"/>
          <w:b/>
          <w:sz w:val="24"/>
          <w:szCs w:val="24"/>
        </w:rPr>
        <w:t xml:space="preserve"> I am looking to improve classroom behaviors to protect all students’ rights to a learning environment</w:t>
      </w:r>
      <w:r>
        <w:rPr>
          <w:rFonts w:ascii="Times New Roman" w:eastAsia="Times New Roman" w:hAnsi="Times New Roman" w:cs="Times New Roman"/>
          <w:b/>
          <w:sz w:val="24"/>
          <w:szCs w:val="24"/>
        </w:rPr>
        <w:t xml:space="preserve"> free from disruptions. </w:t>
      </w:r>
      <w:r>
        <w:rPr>
          <w:rFonts w:ascii="Times New Roman" w:eastAsia="Times New Roman" w:hAnsi="Times New Roman" w:cs="Times New Roman"/>
          <w:sz w:val="24"/>
          <w:szCs w:val="24"/>
        </w:rPr>
        <w:t>This is a right guaranteed by the State of Virginia Department of Education. It is my hope that you will give your child the message that disruptive behaviors are not desirable or sought after “skills”</w:t>
      </w:r>
    </w:p>
    <w:p w14:paraId="2E0A02A5" w14:textId="77777777" w:rsidR="00191207" w:rsidRDefault="003334C8">
      <w:pPr>
        <w:numPr>
          <w:ilvl w:val="0"/>
          <w:numId w:val="4"/>
        </w:numPr>
        <w:rPr>
          <w:sz w:val="24"/>
          <w:szCs w:val="24"/>
        </w:rPr>
      </w:pPr>
      <w:r>
        <w:rPr>
          <w:rFonts w:ascii="Times New Roman" w:eastAsia="Times New Roman" w:hAnsi="Times New Roman" w:cs="Times New Roman"/>
          <w:b/>
          <w:sz w:val="24"/>
          <w:szCs w:val="24"/>
        </w:rPr>
        <w:t xml:space="preserve">In Class Time-out: </w:t>
      </w:r>
      <w:r>
        <w:rPr>
          <w:rFonts w:ascii="Times New Roman" w:eastAsia="Times New Roman" w:hAnsi="Times New Roman" w:cs="Times New Roman"/>
          <w:sz w:val="24"/>
          <w:szCs w:val="24"/>
        </w:rPr>
        <w:t>The student</w:t>
      </w:r>
      <w:r>
        <w:rPr>
          <w:rFonts w:ascii="Times New Roman" w:eastAsia="Times New Roman" w:hAnsi="Times New Roman" w:cs="Times New Roman"/>
          <w:sz w:val="24"/>
          <w:szCs w:val="24"/>
        </w:rPr>
        <w:t xml:space="preserve"> will be moved to a separate part of the classroom to work alone. All assignments will still need to be completed to receive a grade.</w:t>
      </w:r>
    </w:p>
    <w:p w14:paraId="51144AC8" w14:textId="77777777" w:rsidR="00191207" w:rsidRDefault="003334C8">
      <w:pPr>
        <w:numPr>
          <w:ilvl w:val="0"/>
          <w:numId w:val="4"/>
        </w:numPr>
        <w:rPr>
          <w:sz w:val="24"/>
          <w:szCs w:val="24"/>
        </w:rPr>
      </w:pPr>
      <w:r>
        <w:rPr>
          <w:rFonts w:ascii="Times New Roman" w:eastAsia="Times New Roman" w:hAnsi="Times New Roman" w:cs="Times New Roman"/>
          <w:b/>
          <w:sz w:val="24"/>
          <w:szCs w:val="24"/>
        </w:rPr>
        <w:t xml:space="preserve">Privilege loss: </w:t>
      </w:r>
      <w:r>
        <w:rPr>
          <w:rFonts w:ascii="Times New Roman" w:eastAsia="Times New Roman" w:hAnsi="Times New Roman" w:cs="Times New Roman"/>
          <w:sz w:val="24"/>
          <w:szCs w:val="24"/>
        </w:rPr>
        <w:t xml:space="preserve">See previous list for examples- remember I said earlier that a privilege loss will occur if, and only if, </w:t>
      </w:r>
      <w:r>
        <w:rPr>
          <w:rFonts w:ascii="Times New Roman" w:eastAsia="Times New Roman" w:hAnsi="Times New Roman" w:cs="Times New Roman"/>
          <w:sz w:val="24"/>
          <w:szCs w:val="24"/>
        </w:rPr>
        <w:t xml:space="preserve">other interventions do not improve the behavior. </w:t>
      </w:r>
    </w:p>
    <w:p w14:paraId="1285C881" w14:textId="77777777" w:rsidR="00191207" w:rsidRDefault="003334C8">
      <w:pPr>
        <w:numPr>
          <w:ilvl w:val="0"/>
          <w:numId w:val="4"/>
        </w:numPr>
        <w:rPr>
          <w:sz w:val="24"/>
          <w:szCs w:val="24"/>
        </w:rPr>
      </w:pPr>
      <w:r>
        <w:rPr>
          <w:rFonts w:ascii="Times New Roman" w:eastAsia="Times New Roman" w:hAnsi="Times New Roman" w:cs="Times New Roman"/>
          <w:b/>
          <w:sz w:val="24"/>
          <w:szCs w:val="24"/>
        </w:rPr>
        <w:t>Out of Class time-out</w:t>
      </w:r>
      <w:r>
        <w:rPr>
          <w:rFonts w:ascii="Times New Roman" w:eastAsia="Times New Roman" w:hAnsi="Times New Roman" w:cs="Times New Roman"/>
          <w:sz w:val="24"/>
          <w:szCs w:val="24"/>
        </w:rPr>
        <w:t>: The student will be sent to work in another classroom. The student will log the event with a simple reflection form, and all assignments will still need to be completed to receive a g</w:t>
      </w:r>
      <w:r>
        <w:rPr>
          <w:rFonts w:ascii="Times New Roman" w:eastAsia="Times New Roman" w:hAnsi="Times New Roman" w:cs="Times New Roman"/>
          <w:sz w:val="24"/>
          <w:szCs w:val="24"/>
        </w:rPr>
        <w:t xml:space="preserve">rade. This is an option if a student continues to disrupt the class and cause learning to be difficult for themselves and/or others repeatedly. </w:t>
      </w:r>
    </w:p>
    <w:p w14:paraId="3169BB48" w14:textId="77777777" w:rsidR="00191207" w:rsidRDefault="00191207">
      <w:pPr>
        <w:jc w:val="center"/>
        <w:rPr>
          <w:rFonts w:ascii="Times New Roman" w:eastAsia="Times New Roman" w:hAnsi="Times New Roman" w:cs="Times New Roman"/>
          <w:b/>
          <w:sz w:val="26"/>
          <w:szCs w:val="26"/>
          <w:u w:val="single"/>
        </w:rPr>
      </w:pPr>
    </w:p>
    <w:p w14:paraId="40427865" w14:textId="77777777" w:rsidR="00191207" w:rsidRDefault="003334C8">
      <w:pPr>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Absences/Make-up Work:</w:t>
      </w:r>
    </w:p>
    <w:p w14:paraId="5111A038"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Missed assignments can be found in the back of the classroom. It is the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respo</w:t>
      </w:r>
      <w:r>
        <w:rPr>
          <w:rFonts w:ascii="Times New Roman" w:eastAsia="Times New Roman" w:hAnsi="Times New Roman" w:cs="Times New Roman"/>
          <w:sz w:val="24"/>
          <w:szCs w:val="24"/>
        </w:rPr>
        <w:t>nsibility to ensure they collect their missing work upon their return to the classroom. The students will have the number of days they were absent plus one to complete and return it. I will be available to help upon request.</w:t>
      </w:r>
    </w:p>
    <w:p w14:paraId="2C3C62E8" w14:textId="77777777" w:rsidR="00191207" w:rsidRDefault="00191207">
      <w:pPr>
        <w:rPr>
          <w:rFonts w:ascii="Times New Roman" w:eastAsia="Times New Roman" w:hAnsi="Times New Roman" w:cs="Times New Roman"/>
          <w:sz w:val="24"/>
          <w:szCs w:val="24"/>
        </w:rPr>
      </w:pPr>
    </w:p>
    <w:p w14:paraId="23AB1A9A" w14:textId="77777777" w:rsidR="00191207" w:rsidRDefault="003334C8">
      <w:pPr>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Extra Help</w:t>
      </w:r>
    </w:p>
    <w:p w14:paraId="762841E3"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 will be availabl</w:t>
      </w:r>
      <w:r>
        <w:rPr>
          <w:rFonts w:ascii="Times New Roman" w:eastAsia="Times New Roman" w:hAnsi="Times New Roman" w:cs="Times New Roman"/>
          <w:sz w:val="24"/>
          <w:szCs w:val="24"/>
        </w:rPr>
        <w:t>e to help students upon request. Students just need to ask to schedule time and I will gladly accommodate!</w:t>
      </w:r>
    </w:p>
    <w:p w14:paraId="0174874C" w14:textId="77777777" w:rsidR="00191207" w:rsidRDefault="00191207">
      <w:pPr>
        <w:rPr>
          <w:rFonts w:ascii="Times New Roman" w:eastAsia="Times New Roman" w:hAnsi="Times New Roman" w:cs="Times New Roman"/>
          <w:sz w:val="24"/>
          <w:szCs w:val="24"/>
        </w:rPr>
      </w:pPr>
    </w:p>
    <w:p w14:paraId="6E771C63" w14:textId="6F091271" w:rsidR="00191207" w:rsidRDefault="003334C8">
      <w:pPr>
        <w:rPr>
          <w:rFonts w:ascii="Times New Roman" w:eastAsia="Times New Roman" w:hAnsi="Times New Roman" w:cs="Times New Roman"/>
        </w:rPr>
      </w:pPr>
      <w:r>
        <w:rPr>
          <w:rFonts w:ascii="Times New Roman" w:eastAsia="Times New Roman" w:hAnsi="Times New Roman" w:cs="Times New Roman"/>
        </w:rPr>
        <w:t xml:space="preserve">*** I would love to get to know </w:t>
      </w:r>
      <w:r w:rsidR="00664B06">
        <w:rPr>
          <w:rFonts w:ascii="Times New Roman" w:eastAsia="Times New Roman" w:hAnsi="Times New Roman" w:cs="Times New Roman"/>
        </w:rPr>
        <w:t>you and</w:t>
      </w:r>
      <w:r>
        <w:rPr>
          <w:rFonts w:ascii="Times New Roman" w:eastAsia="Times New Roman" w:hAnsi="Times New Roman" w:cs="Times New Roman"/>
        </w:rPr>
        <w:t xml:space="preserve"> form a strong team with you- with your child’s best interests in the forefront! I am certain that we want s</w:t>
      </w:r>
      <w:r>
        <w:rPr>
          <w:rFonts w:ascii="Times New Roman" w:eastAsia="Times New Roman" w:hAnsi="Times New Roman" w:cs="Times New Roman"/>
        </w:rPr>
        <w:t xml:space="preserve">imilar things for your </w:t>
      </w:r>
      <w:r w:rsidR="00664B06">
        <w:rPr>
          <w:rFonts w:ascii="Times New Roman" w:eastAsia="Times New Roman" w:hAnsi="Times New Roman" w:cs="Times New Roman"/>
        </w:rPr>
        <w:t>child and</w:t>
      </w:r>
      <w:r>
        <w:rPr>
          <w:rFonts w:ascii="Times New Roman" w:eastAsia="Times New Roman" w:hAnsi="Times New Roman" w:cs="Times New Roman"/>
        </w:rPr>
        <w:t xml:space="preserve"> would love to talk to you to better understand individual needs and wishes. Please send me an email, or jot down any questions that you have, and I will get back to you as soon as possible. ***</w:t>
      </w:r>
    </w:p>
    <w:p w14:paraId="6A89017E" w14:textId="77777777" w:rsidR="00191207" w:rsidRDefault="00191207">
      <w:pPr>
        <w:rPr>
          <w:rFonts w:ascii="Times New Roman" w:eastAsia="Times New Roman" w:hAnsi="Times New Roman" w:cs="Times New Roman"/>
        </w:rPr>
      </w:pPr>
    </w:p>
    <w:p w14:paraId="250B29FF" w14:textId="77777777" w:rsidR="00191207" w:rsidRDefault="00191207">
      <w:pPr>
        <w:rPr>
          <w:rFonts w:ascii="Times New Roman" w:eastAsia="Times New Roman" w:hAnsi="Times New Roman" w:cs="Times New Roman"/>
          <w:sz w:val="24"/>
          <w:szCs w:val="24"/>
        </w:rPr>
      </w:pPr>
    </w:p>
    <w:p w14:paraId="3856F2B4" w14:textId="77777777" w:rsidR="00191207" w:rsidRDefault="00191207">
      <w:pPr>
        <w:rPr>
          <w:rFonts w:ascii="Times New Roman" w:eastAsia="Times New Roman" w:hAnsi="Times New Roman" w:cs="Times New Roman"/>
          <w:sz w:val="24"/>
          <w:szCs w:val="24"/>
        </w:rPr>
      </w:pPr>
    </w:p>
    <w:p w14:paraId="7AA9BFC6" w14:textId="77777777" w:rsidR="00191207" w:rsidRDefault="00191207">
      <w:pPr>
        <w:rPr>
          <w:rFonts w:ascii="Times New Roman" w:eastAsia="Times New Roman" w:hAnsi="Times New Roman" w:cs="Times New Roman"/>
          <w:sz w:val="24"/>
          <w:szCs w:val="24"/>
        </w:rPr>
      </w:pPr>
    </w:p>
    <w:p w14:paraId="483E7B67" w14:textId="77777777" w:rsidR="00664B06" w:rsidRDefault="00664B06">
      <w:pPr>
        <w:jc w:val="center"/>
        <w:rPr>
          <w:rFonts w:ascii="Times New Roman" w:eastAsia="Times New Roman" w:hAnsi="Times New Roman" w:cs="Times New Roman"/>
          <w:b/>
          <w:sz w:val="24"/>
          <w:szCs w:val="24"/>
        </w:rPr>
      </w:pPr>
    </w:p>
    <w:p w14:paraId="4641AB73" w14:textId="77777777" w:rsidR="00664B06" w:rsidRDefault="00664B06">
      <w:pPr>
        <w:jc w:val="center"/>
        <w:rPr>
          <w:rFonts w:ascii="Times New Roman" w:eastAsia="Times New Roman" w:hAnsi="Times New Roman" w:cs="Times New Roman"/>
          <w:b/>
          <w:sz w:val="24"/>
          <w:szCs w:val="24"/>
        </w:rPr>
      </w:pPr>
    </w:p>
    <w:p w14:paraId="5D2F0DB5" w14:textId="2010F988" w:rsidR="00191207" w:rsidRDefault="003334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SIGN AND RETURN</w:t>
      </w:r>
    </w:p>
    <w:p w14:paraId="712DBF7A" w14:textId="77777777" w:rsidR="00191207" w:rsidRDefault="00191207">
      <w:pPr>
        <w:rPr>
          <w:rFonts w:ascii="Times New Roman" w:eastAsia="Times New Roman" w:hAnsi="Times New Roman" w:cs="Times New Roman"/>
          <w:sz w:val="24"/>
          <w:szCs w:val="24"/>
        </w:rPr>
      </w:pPr>
    </w:p>
    <w:p w14:paraId="0317ACA7"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gone over the syllabus in class with Ms. Becker.</w:t>
      </w:r>
    </w:p>
    <w:p w14:paraId="3E472390" w14:textId="77777777" w:rsidR="00191207" w:rsidRDefault="00191207">
      <w:pPr>
        <w:rPr>
          <w:rFonts w:ascii="Times New Roman" w:eastAsia="Times New Roman" w:hAnsi="Times New Roman" w:cs="Times New Roman"/>
          <w:sz w:val="24"/>
          <w:szCs w:val="24"/>
        </w:rPr>
      </w:pPr>
    </w:p>
    <w:p w14:paraId="4A2C1B30"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__________________________________________</w:t>
      </w:r>
    </w:p>
    <w:p w14:paraId="191BE30C" w14:textId="77777777" w:rsidR="00191207" w:rsidRDefault="00191207">
      <w:pPr>
        <w:rPr>
          <w:rFonts w:ascii="Times New Roman" w:eastAsia="Times New Roman" w:hAnsi="Times New Roman" w:cs="Times New Roman"/>
          <w:sz w:val="24"/>
          <w:szCs w:val="24"/>
        </w:rPr>
      </w:pPr>
    </w:p>
    <w:p w14:paraId="5DE1F855" w14:textId="77777777" w:rsidR="00191207" w:rsidRDefault="00191207">
      <w:pPr>
        <w:rPr>
          <w:rFonts w:ascii="Times New Roman" w:eastAsia="Times New Roman" w:hAnsi="Times New Roman" w:cs="Times New Roman"/>
          <w:sz w:val="24"/>
          <w:szCs w:val="24"/>
        </w:rPr>
      </w:pPr>
    </w:p>
    <w:p w14:paraId="4100BED4" w14:textId="77777777" w:rsidR="00191207" w:rsidRDefault="00191207">
      <w:pPr>
        <w:rPr>
          <w:rFonts w:ascii="Times New Roman" w:eastAsia="Times New Roman" w:hAnsi="Times New Roman" w:cs="Times New Roman"/>
          <w:sz w:val="24"/>
          <w:szCs w:val="24"/>
        </w:rPr>
      </w:pPr>
    </w:p>
    <w:p w14:paraId="54A59EB6"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through the syllabus.</w:t>
      </w:r>
    </w:p>
    <w:p w14:paraId="70C681D5" w14:textId="77777777" w:rsidR="00191207" w:rsidRDefault="00191207">
      <w:pPr>
        <w:rPr>
          <w:rFonts w:ascii="Times New Roman" w:eastAsia="Times New Roman" w:hAnsi="Times New Roman" w:cs="Times New Roman"/>
          <w:sz w:val="24"/>
          <w:szCs w:val="24"/>
        </w:rPr>
      </w:pPr>
    </w:p>
    <w:p w14:paraId="0A6FC0CB"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_____________________________________</w:t>
      </w:r>
    </w:p>
    <w:p w14:paraId="7C43DB52" w14:textId="77777777" w:rsidR="00191207" w:rsidRDefault="00191207">
      <w:pPr>
        <w:rPr>
          <w:rFonts w:ascii="Times New Roman" w:eastAsia="Times New Roman" w:hAnsi="Times New Roman" w:cs="Times New Roman"/>
          <w:sz w:val="24"/>
          <w:szCs w:val="24"/>
        </w:rPr>
      </w:pPr>
    </w:p>
    <w:p w14:paraId="5241E61A" w14:textId="77777777" w:rsidR="00191207" w:rsidRDefault="00191207">
      <w:pPr>
        <w:rPr>
          <w:rFonts w:ascii="Times New Roman" w:eastAsia="Times New Roman" w:hAnsi="Times New Roman" w:cs="Times New Roman"/>
          <w:sz w:val="24"/>
          <w:szCs w:val="24"/>
        </w:rPr>
      </w:pPr>
    </w:p>
    <w:p w14:paraId="45256377" w14:textId="77777777" w:rsidR="00191207" w:rsidRDefault="003334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INFORMATION</w:t>
      </w:r>
    </w:p>
    <w:p w14:paraId="466594E9" w14:textId="77777777" w:rsidR="00191207" w:rsidRDefault="00191207">
      <w:pPr>
        <w:rPr>
          <w:rFonts w:ascii="Times New Roman" w:eastAsia="Times New Roman" w:hAnsi="Times New Roman" w:cs="Times New Roman"/>
          <w:sz w:val="24"/>
          <w:szCs w:val="24"/>
        </w:rPr>
      </w:pPr>
    </w:p>
    <w:p w14:paraId="420E8FD4"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email: _______________________________________________</w:t>
      </w:r>
    </w:p>
    <w:p w14:paraId="43B0820B" w14:textId="77777777" w:rsidR="00191207" w:rsidRDefault="00191207">
      <w:pPr>
        <w:rPr>
          <w:rFonts w:ascii="Times New Roman" w:eastAsia="Times New Roman" w:hAnsi="Times New Roman" w:cs="Times New Roman"/>
          <w:sz w:val="24"/>
          <w:szCs w:val="24"/>
        </w:rPr>
      </w:pPr>
    </w:p>
    <w:p w14:paraId="6579CB84"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email: _______________________________________________</w:t>
      </w:r>
    </w:p>
    <w:p w14:paraId="0C8179E6" w14:textId="77777777" w:rsidR="00191207" w:rsidRDefault="00191207">
      <w:pPr>
        <w:rPr>
          <w:rFonts w:ascii="Times New Roman" w:eastAsia="Times New Roman" w:hAnsi="Times New Roman" w:cs="Times New Roman"/>
          <w:sz w:val="24"/>
          <w:szCs w:val="24"/>
        </w:rPr>
      </w:pPr>
    </w:p>
    <w:p w14:paraId="5E2E1218"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phone: ______________________________________________</w:t>
      </w:r>
    </w:p>
    <w:p w14:paraId="2878FCA2" w14:textId="77777777" w:rsidR="00191207" w:rsidRDefault="00191207">
      <w:pPr>
        <w:rPr>
          <w:rFonts w:ascii="Times New Roman" w:eastAsia="Times New Roman" w:hAnsi="Times New Roman" w:cs="Times New Roman"/>
          <w:sz w:val="24"/>
          <w:szCs w:val="24"/>
        </w:rPr>
      </w:pPr>
    </w:p>
    <w:p w14:paraId="4480AB7E"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phon</w:t>
      </w:r>
      <w:r>
        <w:rPr>
          <w:rFonts w:ascii="Times New Roman" w:eastAsia="Times New Roman" w:hAnsi="Times New Roman" w:cs="Times New Roman"/>
          <w:sz w:val="24"/>
          <w:szCs w:val="24"/>
        </w:rPr>
        <w:t>e: ______________________________________________</w:t>
      </w:r>
    </w:p>
    <w:p w14:paraId="173FD60B" w14:textId="77777777" w:rsidR="00191207" w:rsidRDefault="00191207">
      <w:pPr>
        <w:rPr>
          <w:rFonts w:ascii="Times New Roman" w:eastAsia="Times New Roman" w:hAnsi="Times New Roman" w:cs="Times New Roman"/>
          <w:sz w:val="24"/>
          <w:szCs w:val="24"/>
        </w:rPr>
      </w:pPr>
    </w:p>
    <w:p w14:paraId="0703329A"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ONE: </w:t>
      </w:r>
    </w:p>
    <w:p w14:paraId="20B8DFD1" w14:textId="77777777" w:rsidR="00191207" w:rsidRDefault="003334C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prefer to be reached by email</w:t>
      </w:r>
    </w:p>
    <w:p w14:paraId="6F6F0C4C" w14:textId="77777777" w:rsidR="00191207" w:rsidRDefault="003334C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prefer to be reached by phone</w:t>
      </w:r>
    </w:p>
    <w:p w14:paraId="1237A25E" w14:textId="77777777" w:rsidR="00191207" w:rsidRDefault="00191207">
      <w:pPr>
        <w:rPr>
          <w:rFonts w:ascii="Times New Roman" w:eastAsia="Times New Roman" w:hAnsi="Times New Roman" w:cs="Times New Roman"/>
          <w:sz w:val="24"/>
          <w:szCs w:val="24"/>
        </w:rPr>
      </w:pPr>
    </w:p>
    <w:p w14:paraId="7B5CB335" w14:textId="77777777" w:rsidR="00191207" w:rsidRDefault="00191207">
      <w:pPr>
        <w:rPr>
          <w:rFonts w:ascii="Times New Roman" w:eastAsia="Times New Roman" w:hAnsi="Times New Roman" w:cs="Times New Roman"/>
          <w:sz w:val="24"/>
          <w:szCs w:val="24"/>
        </w:rPr>
      </w:pPr>
    </w:p>
    <w:p w14:paraId="2E53E7E6"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internet access at home where your child can access Google Classroom and the internet? (This can be done using free apps from the App Store and a cell phone with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or data connections)</w:t>
      </w:r>
    </w:p>
    <w:p w14:paraId="63F42EE8" w14:textId="77777777" w:rsidR="00191207" w:rsidRDefault="00191207">
      <w:pPr>
        <w:rPr>
          <w:rFonts w:ascii="Times New Roman" w:eastAsia="Times New Roman" w:hAnsi="Times New Roman" w:cs="Times New Roman"/>
          <w:sz w:val="24"/>
          <w:szCs w:val="24"/>
        </w:rPr>
      </w:pPr>
    </w:p>
    <w:p w14:paraId="29B857A5" w14:textId="77777777" w:rsidR="00191207" w:rsidRDefault="003334C8">
      <w:pPr>
        <w:rPr>
          <w:rFonts w:ascii="Times New Roman" w:eastAsia="Times New Roman" w:hAnsi="Times New Roman" w:cs="Times New Roman"/>
          <w:sz w:val="24"/>
          <w:szCs w:val="24"/>
        </w:rPr>
      </w:pPr>
      <w:r>
        <w:rPr>
          <w:rFonts w:ascii="Times New Roman" w:eastAsia="Times New Roman" w:hAnsi="Times New Roman" w:cs="Times New Roman"/>
          <w:sz w:val="24"/>
          <w:szCs w:val="24"/>
        </w:rPr>
        <w:t>CHECK ONE:</w:t>
      </w:r>
    </w:p>
    <w:p w14:paraId="200714DC" w14:textId="77777777" w:rsidR="00191207" w:rsidRDefault="003334C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Yes, my child has access</w:t>
      </w:r>
    </w:p>
    <w:p w14:paraId="4AB7ED13" w14:textId="77777777" w:rsidR="00191207" w:rsidRDefault="003334C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my child does not </w:t>
      </w:r>
      <w:r>
        <w:rPr>
          <w:rFonts w:ascii="Times New Roman" w:eastAsia="Times New Roman" w:hAnsi="Times New Roman" w:cs="Times New Roman"/>
          <w:sz w:val="24"/>
          <w:szCs w:val="24"/>
        </w:rPr>
        <w:t>have access</w:t>
      </w:r>
    </w:p>
    <w:sectPr w:rsidR="00191207">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0CCB0" w14:textId="77777777" w:rsidR="003334C8" w:rsidRDefault="003334C8">
      <w:pPr>
        <w:spacing w:line="240" w:lineRule="auto"/>
      </w:pPr>
      <w:r>
        <w:separator/>
      </w:r>
    </w:p>
  </w:endnote>
  <w:endnote w:type="continuationSeparator" w:id="0">
    <w:p w14:paraId="68599AB0" w14:textId="77777777" w:rsidR="003334C8" w:rsidRDefault="00333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474E" w14:textId="77777777" w:rsidR="00191207" w:rsidRDefault="003334C8">
    <w:r>
      <w:rPr>
        <w:rFonts w:ascii="Times New Roman" w:eastAsia="Times New Roman" w:hAnsi="Times New Roman" w:cs="Times New Roman"/>
        <w:b/>
        <w:sz w:val="28"/>
        <w:szCs w:val="28"/>
        <w:u w:val="single"/>
      </w:rPr>
      <w:t>SIGN &amp; RETURN PAGE 5</w:t>
    </w:r>
    <w:r w:rsidRPr="00664B06">
      <w:rPr>
        <w:rFonts w:ascii="Times New Roman" w:eastAsia="Times New Roman" w:hAnsi="Times New Roman" w:cs="Times New Roman"/>
        <w:b/>
        <w:sz w:val="28"/>
        <w:szCs w:val="28"/>
      </w:rPr>
      <w:tab/>
    </w:r>
    <w:r w:rsidRPr="00664B06">
      <w:rPr>
        <w:rFonts w:ascii="Times New Roman" w:eastAsia="Times New Roman" w:hAnsi="Times New Roman" w:cs="Times New Roman"/>
        <w:b/>
        <w:sz w:val="28"/>
        <w:szCs w:val="28"/>
      </w:rPr>
      <w:tab/>
    </w:r>
    <w:r w:rsidRPr="00664B06">
      <w:rPr>
        <w:rFonts w:ascii="Times New Roman" w:eastAsia="Times New Roman" w:hAnsi="Times New Roman" w:cs="Times New Roman"/>
        <w:b/>
        <w:sz w:val="28"/>
        <w:szCs w:val="28"/>
      </w:rPr>
      <w:tab/>
    </w:r>
    <w:r w:rsidRPr="00664B06">
      <w:rPr>
        <w:rFonts w:ascii="Times New Roman" w:eastAsia="Times New Roman" w:hAnsi="Times New Roman" w:cs="Times New Roman"/>
        <w:b/>
        <w:sz w:val="28"/>
        <w:szCs w:val="28"/>
      </w:rPr>
      <w:tab/>
    </w:r>
    <w:r w:rsidRPr="00664B06">
      <w:rPr>
        <w:rFonts w:ascii="Times New Roman" w:eastAsia="Times New Roman" w:hAnsi="Times New Roman" w:cs="Times New Roman"/>
        <w:b/>
        <w:sz w:val="28"/>
        <w:szCs w:val="28"/>
      </w:rPr>
      <w:tab/>
    </w:r>
    <w:r w:rsidRPr="00664B06">
      <w:rPr>
        <w:rFonts w:ascii="Times New Roman" w:eastAsia="Times New Roman" w:hAnsi="Times New Roman" w:cs="Times New Roman"/>
        <w:b/>
        <w:sz w:val="28"/>
        <w:szCs w:val="28"/>
      </w:rPr>
      <w:tab/>
    </w:r>
    <w:r w:rsidRPr="00664B06">
      <w:rPr>
        <w:rFonts w:ascii="Times New Roman" w:eastAsia="Times New Roman" w:hAnsi="Times New Roman" w:cs="Times New Roman"/>
        <w:b/>
        <w:sz w:val="28"/>
        <w:szCs w:val="28"/>
      </w:rPr>
      <w:tab/>
    </w:r>
    <w:r w:rsidRPr="00664B06">
      <w:rPr>
        <w:rFonts w:ascii="Times New Roman" w:eastAsia="Times New Roman" w:hAnsi="Times New Roman" w:cs="Times New Roman"/>
        <w:b/>
        <w:sz w:val="28"/>
        <w:szCs w:val="28"/>
      </w:rPr>
      <w:tab/>
    </w:r>
    <w:r>
      <w:rPr>
        <w:rFonts w:ascii="Times New Roman" w:eastAsia="Times New Roman" w:hAnsi="Times New Roman" w:cs="Times New Roman"/>
        <w:sz w:val="26"/>
        <w:szCs w:val="26"/>
      </w:rPr>
      <w:fldChar w:fldCharType="begin"/>
    </w:r>
    <w:r>
      <w:rPr>
        <w:rFonts w:ascii="Times New Roman" w:eastAsia="Times New Roman" w:hAnsi="Times New Roman" w:cs="Times New Roman"/>
        <w:sz w:val="26"/>
        <w:szCs w:val="26"/>
      </w:rPr>
      <w:instrText>PAGE</w:instrText>
    </w:r>
    <w:r w:rsidR="00664B06">
      <w:rPr>
        <w:rFonts w:ascii="Times New Roman" w:eastAsia="Times New Roman" w:hAnsi="Times New Roman" w:cs="Times New Roman"/>
        <w:sz w:val="26"/>
        <w:szCs w:val="26"/>
      </w:rPr>
      <w:fldChar w:fldCharType="separate"/>
    </w:r>
    <w:r w:rsidR="00664B06">
      <w:rPr>
        <w:rFonts w:ascii="Times New Roman" w:eastAsia="Times New Roman" w:hAnsi="Times New Roman" w:cs="Times New Roman"/>
        <w:noProof/>
        <w:sz w:val="26"/>
        <w:szCs w:val="26"/>
      </w:rPr>
      <w:t>1</w:t>
    </w:r>
    <w:r>
      <w:rPr>
        <w:rFonts w:ascii="Times New Roman" w:eastAsia="Times New Roman" w:hAnsi="Times New Roman" w:cs="Times New Roman"/>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C6A0" w14:textId="77777777" w:rsidR="003334C8" w:rsidRDefault="003334C8">
      <w:pPr>
        <w:spacing w:line="240" w:lineRule="auto"/>
      </w:pPr>
      <w:r>
        <w:separator/>
      </w:r>
    </w:p>
  </w:footnote>
  <w:footnote w:type="continuationSeparator" w:id="0">
    <w:p w14:paraId="61EFBA4E" w14:textId="77777777" w:rsidR="003334C8" w:rsidRDefault="003334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B4FF" w14:textId="77777777" w:rsidR="00191207" w:rsidRDefault="003334C8">
    <w:r>
      <w:t>2019-2020 Syllabus</w:t>
    </w:r>
    <w:r>
      <w:tab/>
    </w:r>
    <w:r>
      <w:tab/>
    </w:r>
    <w:r>
      <w:tab/>
    </w:r>
    <w:r>
      <w:tab/>
    </w:r>
    <w:r>
      <w:tab/>
    </w:r>
    <w:r>
      <w:tab/>
    </w:r>
    <w:r>
      <w:tab/>
    </w:r>
    <w:r>
      <w:tab/>
    </w:r>
    <w:r>
      <w:tab/>
      <w:t>Ms. Becker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72B"/>
    <w:multiLevelType w:val="multilevel"/>
    <w:tmpl w:val="4E384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F4FA9"/>
    <w:multiLevelType w:val="multilevel"/>
    <w:tmpl w:val="94BC8D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7D62F28"/>
    <w:multiLevelType w:val="multilevel"/>
    <w:tmpl w:val="B45496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B1F21DB"/>
    <w:multiLevelType w:val="multilevel"/>
    <w:tmpl w:val="ED649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79291C"/>
    <w:multiLevelType w:val="multilevel"/>
    <w:tmpl w:val="8D9066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1314EE5"/>
    <w:multiLevelType w:val="multilevel"/>
    <w:tmpl w:val="F00A33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926DE7"/>
    <w:multiLevelType w:val="multilevel"/>
    <w:tmpl w:val="FBF816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A315A3A"/>
    <w:multiLevelType w:val="multilevel"/>
    <w:tmpl w:val="681688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7"/>
  </w:num>
  <w:num w:numId="3">
    <w:abstractNumId w:val="0"/>
  </w:num>
  <w:num w:numId="4">
    <w:abstractNumId w:val="2"/>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207"/>
    <w:rsid w:val="00191207"/>
    <w:rsid w:val="003334C8"/>
    <w:rsid w:val="0066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8D1F"/>
  <w15:docId w15:val="{1506D559-9060-EF49-A909-A1E8B238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64B0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B06"/>
    <w:rPr>
      <w:rFonts w:ascii="Times New Roman" w:hAnsi="Times New Roman" w:cs="Times New Roman"/>
      <w:sz w:val="18"/>
      <w:szCs w:val="18"/>
    </w:rPr>
  </w:style>
  <w:style w:type="paragraph" w:styleId="Header">
    <w:name w:val="header"/>
    <w:basedOn w:val="Normal"/>
    <w:link w:val="HeaderChar"/>
    <w:uiPriority w:val="99"/>
    <w:unhideWhenUsed/>
    <w:rsid w:val="00664B06"/>
    <w:pPr>
      <w:tabs>
        <w:tab w:val="center" w:pos="4680"/>
        <w:tab w:val="right" w:pos="9360"/>
      </w:tabs>
      <w:spacing w:line="240" w:lineRule="auto"/>
    </w:pPr>
  </w:style>
  <w:style w:type="character" w:customStyle="1" w:styleId="HeaderChar">
    <w:name w:val="Header Char"/>
    <w:basedOn w:val="DefaultParagraphFont"/>
    <w:link w:val="Header"/>
    <w:uiPriority w:val="99"/>
    <w:rsid w:val="00664B06"/>
  </w:style>
  <w:style w:type="paragraph" w:styleId="Footer">
    <w:name w:val="footer"/>
    <w:basedOn w:val="Normal"/>
    <w:link w:val="FooterChar"/>
    <w:uiPriority w:val="99"/>
    <w:unhideWhenUsed/>
    <w:rsid w:val="00664B06"/>
    <w:pPr>
      <w:tabs>
        <w:tab w:val="center" w:pos="4680"/>
        <w:tab w:val="right" w:pos="9360"/>
      </w:tabs>
      <w:spacing w:line="240" w:lineRule="auto"/>
    </w:pPr>
  </w:style>
  <w:style w:type="character" w:customStyle="1" w:styleId="FooterChar">
    <w:name w:val="Footer Char"/>
    <w:basedOn w:val="DefaultParagraphFont"/>
    <w:link w:val="Footer"/>
    <w:uiPriority w:val="99"/>
    <w:rsid w:val="0066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sbeckerssciencecenter.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becker@waynesboro.k12.v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2019-07-25T22:08:00Z</dcterms:created>
  <dcterms:modified xsi:type="dcterms:W3CDTF">2019-07-25T22:08:00Z</dcterms:modified>
</cp:coreProperties>
</file>